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E4A90" w14:textId="3EE71589" w:rsidR="00EC3DDF" w:rsidRDefault="00EC3DDF">
      <w:r>
        <w:t>BIJLAGE 1</w:t>
      </w:r>
      <w:r w:rsidR="004D39B5">
        <w:t>9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77"/>
        <w:gridCol w:w="6505"/>
      </w:tblGrid>
      <w:tr w:rsidR="00BE0919" w14:paraId="54B00516" w14:textId="77777777" w:rsidTr="00203668">
        <w:trPr>
          <w:trHeight w:val="367"/>
        </w:trPr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14:paraId="53293C41" w14:textId="42320F0C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9A0481" w:rsidRDefault="00BE0919">
            <w:pPr>
              <w:rPr>
                <w:lang w:val="nl-NL"/>
              </w:rPr>
            </w:pPr>
          </w:p>
          <w:p w14:paraId="03AEC150" w14:textId="77777777" w:rsidR="00BE0919" w:rsidRPr="005A3477" w:rsidRDefault="00BE0919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nl-NL"/>
              </w:rPr>
            </w:pPr>
            <w:r w:rsidRPr="005A3477">
              <w:rPr>
                <w:color w:val="0000FF"/>
                <w:sz w:val="48"/>
                <w:szCs w:val="48"/>
                <w:u w:val="single"/>
                <w:lang w:val="nl-NL"/>
              </w:rPr>
              <w:t>Functiebeschrijving</w:t>
            </w:r>
          </w:p>
          <w:p w14:paraId="0F589746" w14:textId="77777777" w:rsidR="00BE0919" w:rsidRPr="009A0481" w:rsidRDefault="00BE0919">
            <w:pPr>
              <w:rPr>
                <w:lang w:val="nl-NL"/>
              </w:rPr>
            </w:pPr>
          </w:p>
        </w:tc>
      </w:tr>
      <w:tr w:rsidR="00BE0919" w14:paraId="476D3EF9" w14:textId="77777777" w:rsidTr="00203668">
        <w:trPr>
          <w:trHeight w:val="366"/>
        </w:trPr>
        <w:tc>
          <w:tcPr>
            <w:tcW w:w="2777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9A0481" w:rsidRDefault="00BE0919">
            <w:pPr>
              <w:rPr>
                <w:lang w:val="nl-NL"/>
              </w:rPr>
            </w:pPr>
          </w:p>
        </w:tc>
        <w:tc>
          <w:tcPr>
            <w:tcW w:w="6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417ABF5E" w:rsidR="00BE0919" w:rsidRDefault="00EE6C5E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nl-NL"/>
              </w:rPr>
            </w:pPr>
            <w:r>
              <w:rPr>
                <w:b/>
                <w:color w:val="0000FF"/>
                <w:sz w:val="48"/>
                <w:szCs w:val="48"/>
                <w:lang w:val="nl-NL"/>
              </w:rPr>
              <w:t>B</w:t>
            </w:r>
            <w:r w:rsidR="0085764A">
              <w:rPr>
                <w:b/>
                <w:color w:val="0000FF"/>
                <w:sz w:val="48"/>
                <w:szCs w:val="48"/>
                <w:lang w:val="nl-NL"/>
              </w:rPr>
              <w:t>ediener</w:t>
            </w:r>
            <w:r>
              <w:rPr>
                <w:b/>
                <w:color w:val="0000FF"/>
                <w:sz w:val="48"/>
                <w:szCs w:val="48"/>
                <w:lang w:val="nl-NL"/>
              </w:rPr>
              <w:t xml:space="preserve"> hoogtewerker</w:t>
            </w:r>
          </w:p>
          <w:p w14:paraId="5EC50568" w14:textId="41EB34A8" w:rsidR="00BE0919" w:rsidRPr="00F6100A" w:rsidRDefault="002D5DB8" w:rsidP="00F6100A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28"/>
                <w:szCs w:val="28"/>
                <w:lang w:val="nl-NL"/>
              </w:rPr>
            </w:pPr>
            <w:r w:rsidRPr="002D5DB8">
              <w:rPr>
                <w:b/>
                <w:color w:val="0000FF"/>
                <w:sz w:val="28"/>
                <w:szCs w:val="28"/>
                <w:lang w:val="nl-NL"/>
              </w:rPr>
              <w:t>(ladder – elevator)</w:t>
            </w:r>
          </w:p>
        </w:tc>
      </w:tr>
      <w:tr w:rsidR="00BE0919" w:rsidRPr="00074948" w14:paraId="4BB4F2E1" w14:textId="77777777" w:rsidTr="00203668">
        <w:tc>
          <w:tcPr>
            <w:tcW w:w="2777" w:type="dxa"/>
          </w:tcPr>
          <w:p w14:paraId="77D67A6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A21B081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797D39F9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54260210" w14:textId="77777777" w:rsidR="00BE0919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579D6BF" w14:textId="77777777" w:rsidR="00BE0919" w:rsidRPr="009A0481" w:rsidRDefault="00BE0919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05" w:type="dxa"/>
            <w:tcBorders>
              <w:top w:val="single" w:sz="4" w:space="0" w:color="auto"/>
            </w:tcBorders>
          </w:tcPr>
          <w:p w14:paraId="1599C010" w14:textId="77777777" w:rsidR="00BE0919" w:rsidRPr="00EC3DDF" w:rsidRDefault="00BE0919" w:rsidP="00BE0919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nl-NL"/>
              </w:rPr>
            </w:pPr>
          </w:p>
          <w:p w14:paraId="7D8999ED" w14:textId="77777777" w:rsidR="00074948" w:rsidRDefault="00BE0919" w:rsidP="00074948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Deze functie is </w:t>
            </w:r>
            <w:r w:rsidR="009A2150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in principe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gekoppeld aan </w:t>
            </w:r>
            <w:r w:rsidR="00EC3DDF">
              <w:rPr>
                <w:rFonts w:cs="Arial"/>
                <w:color w:val="000000"/>
                <w:sz w:val="20"/>
                <w:szCs w:val="20"/>
                <w:lang w:val="nl-NL"/>
              </w:rPr>
              <w:t>een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functie van </w:t>
            </w:r>
            <w:r w:rsidR="00EC3DDF">
              <w:rPr>
                <w:rFonts w:cs="Arial"/>
                <w:color w:val="000000"/>
                <w:sz w:val="20"/>
                <w:szCs w:val="20"/>
                <w:lang w:val="nl-NL"/>
              </w:rPr>
              <w:t>het basis-</w:t>
            </w:r>
            <w:r w:rsidR="004670A6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of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092048">
              <w:rPr>
                <w:rFonts w:cs="Arial"/>
                <w:color w:val="000000"/>
                <w:sz w:val="20"/>
                <w:szCs w:val="20"/>
                <w:lang w:val="nl-NL"/>
              </w:rPr>
              <w:t>middenkader</w:t>
            </w:r>
            <w:r w:rsidR="00074948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</w:t>
            </w:r>
            <w:r w:rsidR="00074948">
              <w:rPr>
                <w:rFonts w:cs="Arial"/>
                <w:color w:val="000000"/>
                <w:sz w:val="20"/>
                <w:szCs w:val="20"/>
                <w:lang w:val="nl-NL"/>
              </w:rPr>
              <w:t>en steeds aan de functie “chauffeur”.</w:t>
            </w:r>
          </w:p>
          <w:p w14:paraId="2B556CC8" w14:textId="77777777" w:rsidR="00EC3DDF" w:rsidRDefault="00EC3DDF" w:rsidP="00C64E32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bookmarkStart w:id="0" w:name="_GoBack"/>
            <w:bookmarkEnd w:id="0"/>
          </w:p>
          <w:p w14:paraId="52C2C8AF" w14:textId="36C73BBC" w:rsidR="00BE0919" w:rsidRPr="00BE0919" w:rsidRDefault="00BE0919" w:rsidP="00C64E32">
            <w:pPr>
              <w:jc w:val="center"/>
              <w:rPr>
                <w:rFonts w:cs="Arial"/>
                <w:color w:val="000000"/>
                <w:sz w:val="20"/>
                <w:szCs w:val="20"/>
                <w:lang w:val="nl-NL"/>
              </w:rPr>
            </w:pP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De zone voorziet deze 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functie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in</w:t>
            </w:r>
            <w:r w:rsidR="004670A6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functie van haar risicoanalyse</w:t>
            </w:r>
            <w:r w:rsidRPr="00BE0919"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6E303D84" w14:textId="77777777" w:rsidR="00BE0919" w:rsidRPr="009A0481" w:rsidRDefault="00BE0919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074948" w14:paraId="50710453" w14:textId="77777777" w:rsidTr="00203668">
        <w:tc>
          <w:tcPr>
            <w:tcW w:w="2777" w:type="dxa"/>
          </w:tcPr>
          <w:p w14:paraId="03E889FC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Doel</w:t>
            </w:r>
          </w:p>
        </w:tc>
        <w:tc>
          <w:tcPr>
            <w:tcW w:w="6505" w:type="dxa"/>
            <w:tcBorders>
              <w:top w:val="single" w:sz="4" w:space="0" w:color="auto"/>
            </w:tcBorders>
          </w:tcPr>
          <w:p w14:paraId="1C4AE72D" w14:textId="77777777" w:rsidR="00EC3DDF" w:rsidRDefault="00EC3DDF" w:rsidP="0085764A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</w:p>
          <w:p w14:paraId="39E51BA4" w14:textId="5917641D" w:rsidR="0085764A" w:rsidRPr="0085764A" w:rsidRDefault="0085764A" w:rsidP="0085764A">
            <w:pPr>
              <w:rPr>
                <w:rFonts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H</w:t>
            </w:r>
            <w:r w:rsidRPr="0085764A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et bedienen van de </w:t>
            </w:r>
            <w:r w:rsidR="00EE6C5E">
              <w:rPr>
                <w:rFonts w:cs="Arial"/>
                <w:color w:val="000000"/>
                <w:sz w:val="20"/>
                <w:szCs w:val="20"/>
                <w:lang w:val="nl-NL"/>
              </w:rPr>
              <w:t>verschillende types hoogtewerkers</w:t>
            </w:r>
            <w:r w:rsidRPr="0085764A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teneinde de effectieve inzet van deze </w:t>
            </w:r>
            <w:r w:rsidR="00EE6C5E">
              <w:rPr>
                <w:rFonts w:cs="Arial"/>
                <w:color w:val="000000"/>
                <w:sz w:val="20"/>
                <w:szCs w:val="20"/>
                <w:lang w:val="nl-NL"/>
              </w:rPr>
              <w:t>voertuigen</w:t>
            </w:r>
            <w:r w:rsidRPr="0085764A">
              <w:rPr>
                <w:rFonts w:cs="Arial"/>
                <w:color w:val="000000"/>
                <w:sz w:val="20"/>
                <w:szCs w:val="20"/>
                <w:lang w:val="nl-NL"/>
              </w:rPr>
              <w:t xml:space="preserve"> te garanderen</w:t>
            </w:r>
            <w:r>
              <w:rPr>
                <w:rFonts w:cs="Arial"/>
                <w:color w:val="000000"/>
                <w:sz w:val="20"/>
                <w:szCs w:val="20"/>
                <w:lang w:val="nl-NL"/>
              </w:rPr>
              <w:t>.</w:t>
            </w:r>
          </w:p>
          <w:p w14:paraId="2CF86615" w14:textId="77777777" w:rsidR="009A0481" w:rsidRPr="009A0481" w:rsidRDefault="009A0481" w:rsidP="00B74846">
            <w:pPr>
              <w:pStyle w:val="Lijstalinea"/>
              <w:ind w:left="346"/>
              <w:jc w:val="both"/>
              <w:rPr>
                <w:sz w:val="20"/>
                <w:szCs w:val="20"/>
              </w:rPr>
            </w:pPr>
          </w:p>
        </w:tc>
      </w:tr>
      <w:tr w:rsidR="009A0481" w:rsidRPr="00074948" w14:paraId="02F6D96F" w14:textId="77777777" w:rsidTr="00203668">
        <w:tc>
          <w:tcPr>
            <w:tcW w:w="2777" w:type="dxa"/>
          </w:tcPr>
          <w:p w14:paraId="4C83416E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color w:val="0000FF"/>
                <w:sz w:val="20"/>
                <w:szCs w:val="20"/>
                <w:lang w:val="nl-NL"/>
              </w:rPr>
              <w:t>Beschrijving</w:t>
            </w:r>
          </w:p>
          <w:p w14:paraId="62720634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4B64F2A6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05" w:type="dxa"/>
          </w:tcPr>
          <w:p w14:paraId="00936CB6" w14:textId="77777777" w:rsidR="00EC3DDF" w:rsidRDefault="00EC3DD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612AC067" w14:textId="06D471FE" w:rsidR="0085764A" w:rsidRPr="0085764A" w:rsidRDefault="0085764A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 w:rsidRPr="0085764A">
              <w:rPr>
                <w:rFonts w:cs="Arial"/>
                <w:sz w:val="20"/>
                <w:szCs w:val="20"/>
                <w:lang w:val="nl-NL"/>
              </w:rPr>
              <w:t xml:space="preserve">De </w:t>
            </w:r>
            <w:r w:rsidR="00EE6C5E">
              <w:rPr>
                <w:rFonts w:cs="Arial"/>
                <w:sz w:val="20"/>
                <w:szCs w:val="20"/>
                <w:lang w:val="nl-NL"/>
              </w:rPr>
              <w:t>bediener hoogtewerker</w:t>
            </w:r>
            <w:r w:rsidRPr="0085764A">
              <w:rPr>
                <w:rFonts w:cs="Arial"/>
                <w:sz w:val="20"/>
                <w:szCs w:val="20"/>
                <w:lang w:val="nl-NL"/>
              </w:rPr>
              <w:t xml:space="preserve"> werkt samen met de volledige bemanning</w:t>
            </w:r>
            <w:r>
              <w:rPr>
                <w:rFonts w:cs="Arial"/>
                <w:sz w:val="20"/>
                <w:szCs w:val="20"/>
                <w:lang w:val="nl-NL"/>
              </w:rPr>
              <w:t xml:space="preserve"> en </w:t>
            </w:r>
            <w:r w:rsidRPr="0085764A">
              <w:rPr>
                <w:rFonts w:cs="Arial"/>
                <w:sz w:val="20"/>
                <w:szCs w:val="20"/>
                <w:lang w:val="nl-NL"/>
              </w:rPr>
              <w:t>heeft taken, bevoegdheden en verantwoordelijkheden met betrekking tot de operationele uitvoering en ondersteuning in relatie tot br</w:t>
            </w:r>
            <w:r w:rsidR="00D846FD">
              <w:rPr>
                <w:rFonts w:cs="Arial"/>
                <w:sz w:val="20"/>
                <w:szCs w:val="20"/>
                <w:lang w:val="nl-NL"/>
              </w:rPr>
              <w:t>andbestrijding en hulpverlening</w:t>
            </w:r>
            <w:r>
              <w:rPr>
                <w:rFonts w:cs="Arial"/>
                <w:sz w:val="20"/>
                <w:szCs w:val="20"/>
                <w:lang w:val="nl-NL"/>
              </w:rPr>
              <w:t>.</w:t>
            </w:r>
          </w:p>
          <w:p w14:paraId="6C2939CA" w14:textId="77777777" w:rsidR="00EC3DDF" w:rsidRDefault="00EC3DD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40240CC7" w14:textId="35A1BD88" w:rsidR="0085764A" w:rsidRPr="0085764A" w:rsidRDefault="00EC3DD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>
              <w:rPr>
                <w:rFonts w:cs="Arial"/>
                <w:sz w:val="20"/>
                <w:szCs w:val="20"/>
                <w:lang w:val="nl-NL"/>
              </w:rPr>
              <w:t>Hij v</w:t>
            </w:r>
            <w:r w:rsidR="0085764A" w:rsidRPr="0085764A">
              <w:rPr>
                <w:rFonts w:cs="Arial"/>
                <w:sz w:val="20"/>
                <w:szCs w:val="20"/>
                <w:lang w:val="nl-NL"/>
              </w:rPr>
              <w:t>oert opdrachten uit van de leidinggevende en meldt bevindingen altijd aan hem. Indien omstandigheden dit vragen, wordt – onder verantwoordelijkheid van de leidinggevende –</w:t>
            </w:r>
            <w:r w:rsidR="00D846FD">
              <w:rPr>
                <w:rFonts w:cs="Arial"/>
                <w:sz w:val="20"/>
                <w:szCs w:val="20"/>
                <w:lang w:val="nl-NL"/>
              </w:rPr>
              <w:t xml:space="preserve"> op eigen initiatief gehandeld.</w:t>
            </w:r>
          </w:p>
          <w:p w14:paraId="18F0E260" w14:textId="77777777" w:rsidR="00EC3DDF" w:rsidRDefault="00EC3DD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1285B36C" w14:textId="6CAF24C9" w:rsidR="0085764A" w:rsidRPr="0085764A" w:rsidRDefault="0085764A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  <w:r w:rsidRPr="0085764A">
              <w:rPr>
                <w:rFonts w:cs="Arial"/>
                <w:sz w:val="20"/>
                <w:szCs w:val="20"/>
                <w:lang w:val="nl-NL"/>
              </w:rPr>
              <w:t xml:space="preserve">In de meeste van de gevallen is de </w:t>
            </w:r>
            <w:r w:rsidR="00EE6C5E">
              <w:rPr>
                <w:rFonts w:cs="Arial"/>
                <w:sz w:val="20"/>
                <w:szCs w:val="20"/>
                <w:lang w:val="nl-NL"/>
              </w:rPr>
              <w:t>bediener hoogtewerker</w:t>
            </w:r>
            <w:r w:rsidRPr="0085764A">
              <w:rPr>
                <w:rFonts w:cs="Arial"/>
                <w:sz w:val="20"/>
                <w:szCs w:val="20"/>
                <w:lang w:val="nl-NL"/>
              </w:rPr>
              <w:t xml:space="preserve"> ook de chauffeur. </w:t>
            </w:r>
          </w:p>
          <w:p w14:paraId="04E5E7B6" w14:textId="77777777" w:rsidR="009A0481" w:rsidRPr="009A0481" w:rsidRDefault="009A0481" w:rsidP="009A0481">
            <w:pPr>
              <w:rPr>
                <w:sz w:val="20"/>
                <w:szCs w:val="20"/>
                <w:lang w:val="nl-NL"/>
              </w:rPr>
            </w:pPr>
          </w:p>
        </w:tc>
      </w:tr>
      <w:tr w:rsidR="009A0481" w:rsidRPr="00074948" w14:paraId="4409692D" w14:textId="77777777" w:rsidTr="00203668">
        <w:tc>
          <w:tcPr>
            <w:tcW w:w="2777" w:type="dxa"/>
          </w:tcPr>
          <w:p w14:paraId="46DE9E83" w14:textId="77777777" w:rsidR="009A0481" w:rsidRPr="009A0481" w:rsidRDefault="009A0481" w:rsidP="009A0481">
            <w:pPr>
              <w:rPr>
                <w:b/>
                <w:color w:val="0000FF"/>
                <w:sz w:val="20"/>
                <w:szCs w:val="20"/>
                <w:lang w:val="nl-NL"/>
              </w:rPr>
            </w:pPr>
            <w:r w:rsidRPr="009A0481">
              <w:rPr>
                <w:b/>
                <w:noProof/>
                <w:color w:val="0000FF"/>
                <w:sz w:val="20"/>
                <w:szCs w:val="20"/>
                <w:lang w:val="en-US"/>
              </w:rPr>
              <w:t>Kerntaken en takengebied</w:t>
            </w:r>
          </w:p>
        </w:tc>
        <w:tc>
          <w:tcPr>
            <w:tcW w:w="6505" w:type="dxa"/>
          </w:tcPr>
          <w:p w14:paraId="32BE40E9" w14:textId="77777777" w:rsidR="00EC3DDF" w:rsidRDefault="00EC3DDF" w:rsidP="00225EAD">
            <w:pPr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</w:p>
          <w:p w14:paraId="5164E673" w14:textId="1880BE8A" w:rsidR="00225EAD" w:rsidRDefault="00EC3DDF" w:rsidP="00225EAD">
            <w:pPr>
              <w:rPr>
                <w:rFonts w:cs="Arial"/>
                <w:b/>
                <w:sz w:val="20"/>
                <w:szCs w:val="20"/>
                <w:u w:val="single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Bediener h</w:t>
            </w:r>
            <w:r w:rsidR="00D846FD">
              <w:rPr>
                <w:rFonts w:cs="Arial"/>
                <w:b/>
                <w:sz w:val="20"/>
                <w:szCs w:val="20"/>
                <w:u w:val="single"/>
                <w:lang w:val="nl-NL"/>
              </w:rPr>
              <w:t>oogtewerker</w:t>
            </w:r>
          </w:p>
          <w:p w14:paraId="2B709C8D" w14:textId="77777777" w:rsidR="0085764A" w:rsidRPr="0085764A" w:rsidRDefault="0085764A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20C99310" w14:textId="66E83C90" w:rsidR="00D846FD" w:rsidRDefault="00D846FD" w:rsidP="00EE6C5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De bediener van de hoogtewerker is verantwoordelijk voor en de goede werking van het materi</w:t>
            </w:r>
            <w:r w:rsidR="00726962">
              <w:rPr>
                <w:sz w:val="20"/>
                <w:szCs w:val="20"/>
                <w:lang w:val="nl-NL"/>
              </w:rPr>
              <w:t>ee</w:t>
            </w:r>
            <w:r>
              <w:rPr>
                <w:sz w:val="20"/>
                <w:szCs w:val="20"/>
                <w:lang w:val="nl-NL"/>
              </w:rPr>
              <w:t xml:space="preserve">l van de hem toegewezen hoogtewerker. Onder materieel wordt verstaan de gereedschappen en overige die op het voertuig dienen aanwezig te zijn. </w:t>
            </w:r>
          </w:p>
          <w:p w14:paraId="568814A2" w14:textId="7D86C2A1" w:rsidR="00EE6C5E" w:rsidRDefault="00EE6C5E" w:rsidP="00EE6C5E">
            <w:pPr>
              <w:rPr>
                <w:sz w:val="20"/>
                <w:szCs w:val="20"/>
                <w:lang w:val="nl-NL"/>
              </w:rPr>
            </w:pPr>
            <w:r w:rsidRPr="00722BF7">
              <w:rPr>
                <w:sz w:val="20"/>
                <w:szCs w:val="20"/>
                <w:lang w:val="nl-NL"/>
              </w:rPr>
              <w:t xml:space="preserve">De </w:t>
            </w:r>
            <w:r w:rsidR="00D846FD">
              <w:rPr>
                <w:sz w:val="20"/>
                <w:szCs w:val="20"/>
                <w:lang w:val="nl-NL"/>
              </w:rPr>
              <w:t>bediener hoogtewerker</w:t>
            </w:r>
            <w:r w:rsidRPr="00722BF7">
              <w:rPr>
                <w:sz w:val="20"/>
                <w:szCs w:val="20"/>
                <w:lang w:val="nl-NL"/>
              </w:rPr>
              <w:t xml:space="preserve"> stelt het voertuig op en creëert een veilige werkomgeving.</w:t>
            </w:r>
          </w:p>
          <w:p w14:paraId="43546D64" w14:textId="77777777" w:rsidR="0042093F" w:rsidRDefault="0042093F" w:rsidP="0085764A">
            <w:pPr>
              <w:spacing w:beforeLines="1" w:before="2" w:afterLines="1" w:after="2"/>
              <w:rPr>
                <w:rFonts w:cs="Arial"/>
                <w:sz w:val="20"/>
                <w:szCs w:val="20"/>
                <w:lang w:val="nl-NL"/>
              </w:rPr>
            </w:pPr>
          </w:p>
          <w:p w14:paraId="182FFD89" w14:textId="77777777" w:rsidR="0042093F" w:rsidRPr="0042093F" w:rsidRDefault="0042093F" w:rsidP="0042093F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nl-NL"/>
              </w:rPr>
            </w:pPr>
            <w:r w:rsidRPr="0042093F">
              <w:rPr>
                <w:rFonts w:cs="Arial"/>
                <w:sz w:val="20"/>
                <w:szCs w:val="20"/>
                <w:u w:val="single"/>
                <w:lang w:val="nl-NL"/>
              </w:rPr>
              <w:t>Mogelijke taken (niet limitatief):</w:t>
            </w:r>
          </w:p>
          <w:p w14:paraId="6DD2F708" w14:textId="515BDBD3" w:rsidR="00D846FD" w:rsidRPr="00D846FD" w:rsidRDefault="00D846FD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Voert de nodige inspecties uit van het voertuig voor, tijdens en na de opdracht.</w:t>
            </w:r>
          </w:p>
          <w:p w14:paraId="199CBA91" w14:textId="77777777" w:rsidR="00D846FD" w:rsidRPr="00D846FD" w:rsidRDefault="00D846FD" w:rsidP="00D846FD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2093F">
              <w:rPr>
                <w:rFonts w:ascii="Arial" w:hAnsi="Arial" w:cs="Arial"/>
                <w:sz w:val="20"/>
                <w:szCs w:val="20"/>
              </w:rPr>
              <w:t xml:space="preserve">orgt voor de goede werking van de </w:t>
            </w:r>
            <w:r>
              <w:rPr>
                <w:rFonts w:ascii="Arial" w:hAnsi="Arial" w:cs="Arial"/>
                <w:sz w:val="20"/>
                <w:szCs w:val="20"/>
              </w:rPr>
              <w:t>hoogtewerker.</w:t>
            </w:r>
            <w:r w:rsidRPr="00420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4FE345" w14:textId="3972F565" w:rsidR="0085764A" w:rsidRPr="00D846FD" w:rsidRDefault="00D846FD" w:rsidP="00D846FD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Verhelpt eenvoudige storingen.</w:t>
            </w:r>
            <w:r w:rsidR="0085764A" w:rsidRPr="00D846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2AAB34" w14:textId="0A3CEEEC" w:rsidR="0085764A" w:rsidRPr="00D846FD" w:rsidRDefault="0085764A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093F">
              <w:rPr>
                <w:rFonts w:ascii="Arial" w:hAnsi="Arial" w:cs="Arial"/>
                <w:sz w:val="20"/>
                <w:szCs w:val="20"/>
              </w:rPr>
              <w:t>Bedient het voertuig / de apparatuur</w:t>
            </w:r>
            <w:r w:rsidR="00D846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A6954C" w14:textId="77777777" w:rsidR="00D846FD" w:rsidRPr="00D846FD" w:rsidRDefault="00D846FD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Maakt de juiste keuze van opstelling.</w:t>
            </w:r>
          </w:p>
          <w:p w14:paraId="036757B9" w14:textId="568D9527" w:rsidR="00D846FD" w:rsidRPr="0042093F" w:rsidRDefault="00D846FD" w:rsidP="0042093F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Kent de radioprocedure.</w:t>
            </w:r>
          </w:p>
          <w:p w14:paraId="15D5B0C5" w14:textId="77777777" w:rsidR="0042093F" w:rsidRPr="00F6100A" w:rsidRDefault="0042093F" w:rsidP="00D846FD">
            <w:pPr>
              <w:pStyle w:val="Lijstalinea"/>
              <w:numPr>
                <w:ilvl w:val="0"/>
                <w:numId w:val="13"/>
              </w:numPr>
              <w:ind w:left="771"/>
              <w:outlineLvl w:val="0"/>
              <w:rPr>
                <w:rFonts w:cs="Arial"/>
                <w:sz w:val="20"/>
                <w:szCs w:val="20"/>
                <w:u w:val="single"/>
              </w:rPr>
            </w:pPr>
            <w:r w:rsidRPr="0042093F">
              <w:rPr>
                <w:rFonts w:ascii="Arial" w:hAnsi="Arial" w:cs="Arial"/>
                <w:color w:val="000000"/>
                <w:sz w:val="20"/>
                <w:szCs w:val="20"/>
              </w:rPr>
              <w:t>Volgt</w:t>
            </w:r>
            <w:r w:rsidR="00D846FD">
              <w:rPr>
                <w:rFonts w:ascii="Arial" w:hAnsi="Arial" w:cs="Arial"/>
                <w:color w:val="000000"/>
                <w:sz w:val="20"/>
                <w:szCs w:val="20"/>
              </w:rPr>
              <w:t xml:space="preserve"> opleiding, oefeningen</w:t>
            </w:r>
            <w:r w:rsidR="00225EAD" w:rsidRPr="0042093F">
              <w:rPr>
                <w:rFonts w:ascii="Arial" w:hAnsi="Arial" w:cs="Arial"/>
                <w:color w:val="000000"/>
                <w:sz w:val="20"/>
                <w:szCs w:val="20"/>
              </w:rPr>
              <w:t xml:space="preserve"> en bijscholing met betrekking tot het bedienen van de</w:t>
            </w:r>
            <w:r w:rsidR="00EE6C5E">
              <w:rPr>
                <w:rFonts w:ascii="Arial" w:hAnsi="Arial" w:cs="Arial"/>
                <w:color w:val="000000"/>
                <w:sz w:val="20"/>
                <w:szCs w:val="20"/>
              </w:rPr>
              <w:t>ze</w:t>
            </w:r>
            <w:r w:rsidR="00225EAD" w:rsidRPr="0042093F">
              <w:rPr>
                <w:rFonts w:ascii="Arial" w:hAnsi="Arial" w:cs="Arial"/>
                <w:color w:val="000000"/>
                <w:sz w:val="20"/>
                <w:szCs w:val="20"/>
              </w:rPr>
              <w:t xml:space="preserve"> voertuigen en het materieel.</w:t>
            </w:r>
          </w:p>
          <w:p w14:paraId="6FBB1D1A" w14:textId="77777777" w:rsidR="00F6100A" w:rsidRDefault="00F6100A" w:rsidP="00F6100A">
            <w:pPr>
              <w:pStyle w:val="Lijstalinea"/>
              <w:ind w:left="771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  <w:p w14:paraId="78585F5C" w14:textId="77777777" w:rsidR="00EC3DDF" w:rsidRDefault="00EC3DDF" w:rsidP="00F6100A">
            <w:pPr>
              <w:pStyle w:val="Lijstalinea"/>
              <w:ind w:left="771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  <w:p w14:paraId="714F426E" w14:textId="77777777" w:rsidR="00EC3DDF" w:rsidRDefault="00EC3DDF" w:rsidP="00F6100A">
            <w:pPr>
              <w:pStyle w:val="Lijstalinea"/>
              <w:ind w:left="771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  <w:p w14:paraId="53A38A9C" w14:textId="717CF577" w:rsidR="00EC3DDF" w:rsidRPr="00D846FD" w:rsidRDefault="00EC3DDF" w:rsidP="00F6100A">
            <w:pPr>
              <w:pStyle w:val="Lijstalinea"/>
              <w:ind w:left="771"/>
              <w:outlineLvl w:val="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93787" w:rsidRPr="00074948" w14:paraId="4445A9E7" w14:textId="77777777" w:rsidTr="00203668">
        <w:tc>
          <w:tcPr>
            <w:tcW w:w="2777" w:type="dxa"/>
          </w:tcPr>
          <w:p w14:paraId="3814A968" w14:textId="2E9CF5C7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  <w:p w14:paraId="0BB3CE41" w14:textId="0451D8C9" w:rsidR="00D93787" w:rsidRPr="009A0481" w:rsidRDefault="00D93787" w:rsidP="00D93787">
            <w:pPr>
              <w:rPr>
                <w:b/>
                <w:color w:val="0000FF"/>
                <w:sz w:val="20"/>
                <w:szCs w:val="20"/>
                <w:lang w:val="nl-NL"/>
              </w:rPr>
            </w:pPr>
          </w:p>
        </w:tc>
        <w:tc>
          <w:tcPr>
            <w:tcW w:w="6505" w:type="dxa"/>
          </w:tcPr>
          <w:p w14:paraId="47CCE65D" w14:textId="77777777" w:rsidR="00EC3DDF" w:rsidRDefault="00EC3DDF" w:rsidP="00F6100A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</w:p>
          <w:p w14:paraId="12CF09E9" w14:textId="77777777" w:rsidR="00F6100A" w:rsidRPr="004467DF" w:rsidRDefault="00F6100A" w:rsidP="00F6100A">
            <w:pPr>
              <w:outlineLvl w:val="0"/>
              <w:rPr>
                <w:rFonts w:cs="Arial"/>
                <w:sz w:val="20"/>
                <w:szCs w:val="20"/>
                <w:lang w:val="nl-NL"/>
              </w:rPr>
            </w:pPr>
            <w:r w:rsidRPr="004467DF">
              <w:rPr>
                <w:rFonts w:cs="Arial"/>
                <w:sz w:val="20"/>
                <w:szCs w:val="20"/>
                <w:lang w:val="nl-NL"/>
              </w:rPr>
              <w:lastRenderedPageBreak/>
              <w:t>De functiebeschrijving voor de onderdelen:</w:t>
            </w:r>
          </w:p>
          <w:p w14:paraId="2BBBFBA0" w14:textId="77777777" w:rsidR="00F6100A" w:rsidRPr="004467DF" w:rsidRDefault="00F6100A" w:rsidP="00F6100A">
            <w:pPr>
              <w:pStyle w:val="Lijstalinea"/>
              <w:numPr>
                <w:ilvl w:val="0"/>
                <w:numId w:val="15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Plaats in de organisatie</w:t>
            </w:r>
          </w:p>
          <w:p w14:paraId="65B0E3A4" w14:textId="77777777" w:rsidR="00F6100A" w:rsidRPr="004467DF" w:rsidRDefault="00F6100A" w:rsidP="00F6100A">
            <w:pPr>
              <w:pStyle w:val="Lijstalinea"/>
              <w:numPr>
                <w:ilvl w:val="0"/>
                <w:numId w:val="15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Netwerkelementen</w:t>
            </w:r>
          </w:p>
          <w:p w14:paraId="4E1A0576" w14:textId="77777777" w:rsidR="00F6100A" w:rsidRPr="004467DF" w:rsidRDefault="00F6100A" w:rsidP="00F6100A">
            <w:pPr>
              <w:pStyle w:val="Lijstalinea"/>
              <w:numPr>
                <w:ilvl w:val="0"/>
                <w:numId w:val="15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3FED4DAB" w14:textId="331DB4BD" w:rsidR="00F6100A" w:rsidRDefault="00F6100A" w:rsidP="00F6100A">
            <w:pPr>
              <w:pStyle w:val="Lijstalinea"/>
              <w:numPr>
                <w:ilvl w:val="0"/>
                <w:numId w:val="15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67DF">
              <w:rPr>
                <w:rFonts w:ascii="Arial" w:hAnsi="Arial" w:cs="Arial"/>
                <w:sz w:val="20"/>
                <w:szCs w:val="20"/>
              </w:rPr>
              <w:t xml:space="preserve">Arbeidsvoorwaarden en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467DF">
              <w:rPr>
                <w:rFonts w:ascii="Arial" w:hAnsi="Arial" w:cs="Arial"/>
                <w:sz w:val="20"/>
                <w:szCs w:val="20"/>
              </w:rPr>
              <w:t>omstandigheden</w:t>
            </w:r>
          </w:p>
          <w:p w14:paraId="563568E9" w14:textId="77777777" w:rsidR="00EC3DDF" w:rsidRDefault="00EC3DDF" w:rsidP="00F6100A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  <w:p w14:paraId="39E4D12F" w14:textId="769FC6FB" w:rsidR="001F1828" w:rsidRDefault="00EC3DDF" w:rsidP="00F6100A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is</w:t>
            </w:r>
            <w:r w:rsidR="00F6100A">
              <w:rPr>
                <w:sz w:val="20"/>
                <w:szCs w:val="20"/>
                <w:lang w:val="nl-NL"/>
              </w:rPr>
              <w:t xml:space="preserve"> terug</w:t>
            </w:r>
            <w:r>
              <w:rPr>
                <w:sz w:val="20"/>
                <w:szCs w:val="20"/>
                <w:lang w:val="nl-NL"/>
              </w:rPr>
              <w:t xml:space="preserve"> te </w:t>
            </w:r>
            <w:r w:rsidR="00F6100A">
              <w:rPr>
                <w:sz w:val="20"/>
                <w:szCs w:val="20"/>
                <w:lang w:val="nl-NL"/>
              </w:rPr>
              <w:t>vind</w:t>
            </w:r>
            <w:r w:rsidR="00023D05">
              <w:rPr>
                <w:sz w:val="20"/>
                <w:szCs w:val="20"/>
                <w:lang w:val="nl-NL"/>
              </w:rPr>
              <w:t>en bij de aangekoppelde functie</w:t>
            </w:r>
            <w:r w:rsidR="00023D05" w:rsidRPr="00E13573">
              <w:rPr>
                <w:sz w:val="20"/>
                <w:szCs w:val="20"/>
                <w:lang w:val="nl-NL"/>
              </w:rPr>
              <w:t xml:space="preserve"> of volgens de bepalingen in het koninklijk besluit van 19 april 2014 tot bepaling van het statuut van het operationeel perso</w:t>
            </w:r>
            <w:r w:rsidR="00023D05">
              <w:rPr>
                <w:sz w:val="20"/>
                <w:szCs w:val="20"/>
                <w:lang w:val="nl-NL"/>
              </w:rPr>
              <w:t>neel van de hulpverleningszones.</w:t>
            </w:r>
          </w:p>
          <w:p w14:paraId="1AF8579C" w14:textId="0DC9731D" w:rsidR="00C64E32" w:rsidRPr="009A0481" w:rsidRDefault="00C64E32" w:rsidP="00F6100A">
            <w:pPr>
              <w:jc w:val="both"/>
              <w:outlineLvl w:val="0"/>
              <w:rPr>
                <w:sz w:val="20"/>
                <w:szCs w:val="20"/>
                <w:lang w:val="nl-NL"/>
              </w:rPr>
            </w:pPr>
          </w:p>
        </w:tc>
      </w:tr>
    </w:tbl>
    <w:p w14:paraId="451A2ABE" w14:textId="7FDB17B8" w:rsidR="00023D05" w:rsidRPr="00E64DFE" w:rsidRDefault="00023D05">
      <w:pPr>
        <w:rPr>
          <w:lang w:val="nl-NL"/>
        </w:rPr>
      </w:pPr>
    </w:p>
    <w:p w14:paraId="2377476C" w14:textId="77777777" w:rsidR="00023D05" w:rsidRPr="00E64DFE" w:rsidRDefault="00023D05" w:rsidP="00023D05">
      <w:pPr>
        <w:rPr>
          <w:lang w:val="nl-NL"/>
        </w:rPr>
      </w:pPr>
    </w:p>
    <w:p w14:paraId="1329F40B" w14:textId="31FBBBF3" w:rsidR="00023D05" w:rsidRPr="00E64DFE" w:rsidRDefault="00023D05" w:rsidP="00023D05">
      <w:pPr>
        <w:rPr>
          <w:lang w:val="nl-NL"/>
        </w:rPr>
      </w:pPr>
    </w:p>
    <w:p w14:paraId="177356AF" w14:textId="77777777" w:rsidR="00023D05" w:rsidRPr="00707BFF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E64DFE">
        <w:rPr>
          <w:lang w:val="nl-NL"/>
        </w:rPr>
        <w:tab/>
      </w:r>
      <w:r>
        <w:rPr>
          <w:rFonts w:ascii="Univers" w:eastAsia="Times New Roman" w:hAnsi="Univers"/>
          <w:color w:val="000000"/>
          <w:lang w:val="nl-BE" w:eastAsia="fr-BE"/>
        </w:rPr>
        <w:t xml:space="preserve">Gezien 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om gevoegd te worden bij </w:t>
      </w:r>
      <w:r>
        <w:rPr>
          <w:rFonts w:ascii="Univers" w:eastAsia="Times New Roman" w:hAnsi="Univers"/>
          <w:color w:val="000000"/>
          <w:lang w:val="nl-BE" w:eastAsia="fr-BE"/>
        </w:rPr>
        <w:t>het</w:t>
      </w:r>
      <w:r w:rsidRPr="008126C5">
        <w:rPr>
          <w:rFonts w:ascii="Univers" w:eastAsia="Times New Roman" w:hAnsi="Univers"/>
          <w:color w:val="000000"/>
          <w:lang w:val="nl-BE" w:eastAsia="fr-BE"/>
        </w:rPr>
        <w:t xml:space="preserve"> besluit van … </w:t>
      </w:r>
      <w:r w:rsidRPr="00AB24E4">
        <w:rPr>
          <w:rFonts w:ascii="Univers" w:eastAsia="Times New Roman" w:hAnsi="Univers"/>
          <w:color w:val="000000"/>
          <w:lang w:val="nl-BE" w:eastAsia="fr-BE"/>
        </w:rPr>
        <w:t>tot vaststelling van de functiebeschrijvingen van het operationeel personeel van de hulpverleningszones</w:t>
      </w:r>
    </w:p>
    <w:p w14:paraId="3ED13265" w14:textId="77777777" w:rsidR="00023D05" w:rsidRPr="00707BFF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7A8716B8" w14:textId="77777777" w:rsidR="00023D05" w:rsidRPr="00707BFF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2B7F7C5E" w14:textId="6C3A0272" w:rsidR="00023D05" w:rsidRPr="00707BFF" w:rsidRDefault="00E64DFE" w:rsidP="00E64DFE">
      <w:pPr>
        <w:tabs>
          <w:tab w:val="left" w:pos="3345"/>
        </w:tabs>
        <w:rPr>
          <w:rFonts w:ascii="Univers" w:eastAsia="Times New Roman" w:hAnsi="Univers"/>
          <w:color w:val="000000"/>
          <w:lang w:val="nl-BE" w:eastAsia="fr-BE"/>
        </w:rPr>
      </w:pPr>
      <w:r>
        <w:rPr>
          <w:rFonts w:ascii="Univers" w:eastAsia="Times New Roman" w:hAnsi="Univers"/>
          <w:color w:val="000000"/>
          <w:lang w:val="nl-BE" w:eastAsia="fr-BE"/>
        </w:rPr>
        <w:tab/>
      </w:r>
    </w:p>
    <w:p w14:paraId="54D2EECD" w14:textId="77777777" w:rsidR="00023D05" w:rsidRPr="00707BFF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3B200158" w14:textId="77777777" w:rsidR="00023D05" w:rsidRPr="00707BFF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55E062C3" w14:textId="77777777" w:rsidR="00023D05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C39ABDB" w14:textId="77777777" w:rsidR="00023D05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6B82C24E" w14:textId="77777777" w:rsidR="00023D05" w:rsidRPr="00707BFF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</w:p>
    <w:p w14:paraId="12650AB2" w14:textId="77777777" w:rsidR="00023D05" w:rsidRPr="008126C5" w:rsidRDefault="00023D05" w:rsidP="00023D05">
      <w:pPr>
        <w:jc w:val="center"/>
        <w:rPr>
          <w:rFonts w:ascii="Univers" w:eastAsia="Times New Roman" w:hAnsi="Univers"/>
          <w:color w:val="000000"/>
          <w:lang w:val="nl-BE" w:eastAsia="fr-BE"/>
        </w:rPr>
      </w:pPr>
      <w:r w:rsidRPr="00707BFF">
        <w:rPr>
          <w:rFonts w:ascii="Univers" w:eastAsia="Times New Roman" w:hAnsi="Univers"/>
          <w:color w:val="000000"/>
          <w:lang w:val="nl-BE" w:eastAsia="fr-BE"/>
        </w:rPr>
        <w:t xml:space="preserve">Jan </w:t>
      </w:r>
      <w:r>
        <w:rPr>
          <w:rFonts w:ascii="Univers" w:eastAsia="Times New Roman" w:hAnsi="Univers"/>
          <w:color w:val="000000"/>
          <w:lang w:val="nl-BE" w:eastAsia="fr-BE"/>
        </w:rPr>
        <w:t>JAMBON</w:t>
      </w:r>
    </w:p>
    <w:p w14:paraId="495818EB" w14:textId="77777777" w:rsidR="00023D05" w:rsidRPr="00773E26" w:rsidRDefault="00023D05" w:rsidP="00023D05">
      <w:pPr>
        <w:rPr>
          <w:lang w:val="nl-NL"/>
        </w:rPr>
      </w:pPr>
    </w:p>
    <w:p w14:paraId="21661838" w14:textId="64BBE5FF" w:rsidR="00EC4FE1" w:rsidRPr="00023D05" w:rsidRDefault="00EC4FE1" w:rsidP="00023D05">
      <w:pPr>
        <w:tabs>
          <w:tab w:val="left" w:pos="1455"/>
        </w:tabs>
      </w:pPr>
    </w:p>
    <w:sectPr w:rsidR="00EC4FE1" w:rsidRPr="00023D05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D3FB8" w14:textId="77777777" w:rsidR="00F253B3" w:rsidRDefault="00F253B3" w:rsidP="008F4853">
      <w:r>
        <w:separator/>
      </w:r>
    </w:p>
  </w:endnote>
  <w:endnote w:type="continuationSeparator" w:id="0">
    <w:p w14:paraId="5B25670F" w14:textId="77777777" w:rsidR="00F253B3" w:rsidRDefault="00F253B3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4404" w14:textId="77777777" w:rsidR="00F253B3" w:rsidRDefault="00F253B3" w:rsidP="008F4853">
      <w:r>
        <w:separator/>
      </w:r>
    </w:p>
  </w:footnote>
  <w:footnote w:type="continuationSeparator" w:id="0">
    <w:p w14:paraId="43A233A7" w14:textId="77777777" w:rsidR="00F253B3" w:rsidRDefault="00F253B3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47A"/>
    <w:multiLevelType w:val="multilevel"/>
    <w:tmpl w:val="E20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867CE"/>
    <w:multiLevelType w:val="hybridMultilevel"/>
    <w:tmpl w:val="24C86EA2"/>
    <w:lvl w:ilvl="0" w:tplc="AB8EE1C6">
      <w:start w:val="1"/>
      <w:numFmt w:val="bullet"/>
      <w:lvlText w:val="-"/>
      <w:lvlJc w:val="left"/>
      <w:pPr>
        <w:ind w:left="1080" w:hanging="360"/>
      </w:pPr>
      <w:rPr>
        <w:rFonts w:ascii="Eurostile" w:eastAsiaTheme="minorEastAsia" w:hAnsi="Eurosti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62C0E"/>
    <w:multiLevelType w:val="multilevel"/>
    <w:tmpl w:val="AC2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23D05"/>
    <w:rsid w:val="000409BB"/>
    <w:rsid w:val="00057DC6"/>
    <w:rsid w:val="00074948"/>
    <w:rsid w:val="00092048"/>
    <w:rsid w:val="001621B2"/>
    <w:rsid w:val="001F0047"/>
    <w:rsid w:val="001F1828"/>
    <w:rsid w:val="001F4078"/>
    <w:rsid w:val="00203668"/>
    <w:rsid w:val="00225EAD"/>
    <w:rsid w:val="002D5DB8"/>
    <w:rsid w:val="00377A38"/>
    <w:rsid w:val="00397AC9"/>
    <w:rsid w:val="0042093F"/>
    <w:rsid w:val="004670A6"/>
    <w:rsid w:val="004D39B5"/>
    <w:rsid w:val="004E4C80"/>
    <w:rsid w:val="00630625"/>
    <w:rsid w:val="006A163E"/>
    <w:rsid w:val="006C3657"/>
    <w:rsid w:val="00726962"/>
    <w:rsid w:val="007C71BD"/>
    <w:rsid w:val="007E416B"/>
    <w:rsid w:val="0085764A"/>
    <w:rsid w:val="008655BE"/>
    <w:rsid w:val="008E37C4"/>
    <w:rsid w:val="008F4853"/>
    <w:rsid w:val="0095441C"/>
    <w:rsid w:val="009A0481"/>
    <w:rsid w:val="009A2150"/>
    <w:rsid w:val="00A66F68"/>
    <w:rsid w:val="00AA6D37"/>
    <w:rsid w:val="00AC1C46"/>
    <w:rsid w:val="00B22A1C"/>
    <w:rsid w:val="00B25E54"/>
    <w:rsid w:val="00B74846"/>
    <w:rsid w:val="00B92F1E"/>
    <w:rsid w:val="00B93446"/>
    <w:rsid w:val="00BB76AE"/>
    <w:rsid w:val="00BE0919"/>
    <w:rsid w:val="00C1200D"/>
    <w:rsid w:val="00C64E32"/>
    <w:rsid w:val="00CA426D"/>
    <w:rsid w:val="00CC5128"/>
    <w:rsid w:val="00D27580"/>
    <w:rsid w:val="00D846FD"/>
    <w:rsid w:val="00D93787"/>
    <w:rsid w:val="00E64DFE"/>
    <w:rsid w:val="00EC3DDF"/>
    <w:rsid w:val="00EC4FE1"/>
    <w:rsid w:val="00EE6C5E"/>
    <w:rsid w:val="00F253B3"/>
    <w:rsid w:val="00F6100A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DB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DB8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5DB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5DB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5DB8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5DB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5DB8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DB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DB8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5DB8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5DB8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5DB8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5DB8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5DB8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 Roeselare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2015-06-18T17:01:00Z</cp:lastPrinted>
  <dcterms:created xsi:type="dcterms:W3CDTF">2016-05-23T09:45:00Z</dcterms:created>
  <dcterms:modified xsi:type="dcterms:W3CDTF">2016-05-23T09:45:00Z</dcterms:modified>
</cp:coreProperties>
</file>